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E1FD2" w14:textId="77777777" w:rsidR="00C228B2" w:rsidRDefault="00C228B2" w:rsidP="00C228B2">
      <w:pPr>
        <w:pStyle w:val="Heading1"/>
        <w:spacing w:line="264" w:lineRule="auto"/>
        <w:ind w:left="6048"/>
      </w:pPr>
      <w:r>
        <w:t>Prof. Raghuveer Parthasarathy</w:t>
      </w:r>
    </w:p>
    <w:p w14:paraId="2517B426" w14:textId="64480E00" w:rsidR="00C228B2" w:rsidRDefault="00C228B2" w:rsidP="00C228B2">
      <w:pPr>
        <w:spacing w:line="264" w:lineRule="auto"/>
        <w:ind w:left="6048"/>
        <w:rPr>
          <w:rFonts w:ascii="Garamond" w:hAnsi="Garamond" w:cs="Garamond"/>
        </w:rPr>
      </w:pPr>
      <w:r>
        <w:rPr>
          <w:rFonts w:ascii="Garamond" w:hAnsi="Garamond" w:cs="Garamond"/>
        </w:rPr>
        <w:t>University of Oregon; Fall 202</w:t>
      </w:r>
      <w:r w:rsidR="00351E5A">
        <w:rPr>
          <w:rFonts w:ascii="Garamond" w:hAnsi="Garamond" w:cs="Garamond"/>
        </w:rPr>
        <w:t>4</w:t>
      </w:r>
    </w:p>
    <w:p w14:paraId="1966EF32" w14:textId="77777777" w:rsidR="00C228B2" w:rsidRDefault="00C228B2" w:rsidP="00C228B2">
      <w:pPr>
        <w:spacing w:line="264" w:lineRule="auto"/>
        <w:rPr>
          <w:rFonts w:ascii="Garamond" w:hAnsi="Garamond" w:cs="Garamond"/>
        </w:rPr>
      </w:pPr>
    </w:p>
    <w:p w14:paraId="1CF31F64" w14:textId="4F60989C" w:rsidR="00C228B2" w:rsidRDefault="00C228B2" w:rsidP="00C228B2">
      <w:pPr>
        <w:pStyle w:val="Heading2"/>
        <w:spacing w:line="264" w:lineRule="auto"/>
      </w:pPr>
      <w:r>
        <w:rPr>
          <w:rFonts w:ascii="Calibri" w:hAnsi="Calibri" w:cs="Calibri"/>
          <w:sz w:val="28"/>
          <w:szCs w:val="28"/>
        </w:rPr>
        <w:t>Physics 410/510 Image Analysis</w:t>
      </w:r>
      <w:proofErr w:type="gramStart"/>
      <w:r>
        <w:rPr>
          <w:rFonts w:ascii="Calibri" w:hAnsi="Calibri" w:cs="Calibri"/>
          <w:sz w:val="28"/>
          <w:szCs w:val="28"/>
        </w:rPr>
        <w:t>:  Homework</w:t>
      </w:r>
      <w:proofErr w:type="gramEnd"/>
      <w:r>
        <w:rPr>
          <w:rFonts w:ascii="Calibri" w:hAnsi="Calibri" w:cs="Calibri"/>
          <w:sz w:val="28"/>
          <w:szCs w:val="28"/>
        </w:rPr>
        <w:t xml:space="preserve"> </w:t>
      </w:r>
      <w:r w:rsidR="00351E5A">
        <w:rPr>
          <w:rFonts w:ascii="Calibri" w:hAnsi="Calibri" w:cs="Calibri"/>
          <w:sz w:val="28"/>
          <w:szCs w:val="28"/>
        </w:rPr>
        <w:t>5</w:t>
      </w:r>
    </w:p>
    <w:p w14:paraId="36080B15" w14:textId="77777777" w:rsidR="00C228B2" w:rsidRDefault="00C228B2" w:rsidP="00C228B2">
      <w:pPr>
        <w:spacing w:line="264" w:lineRule="auto"/>
        <w:jc w:val="center"/>
        <w:rPr>
          <w:rFonts w:ascii="Garamond" w:hAnsi="Garamond" w:cs="Garamond"/>
          <w:b/>
          <w:i/>
          <w:color w:val="FF0000"/>
          <w:sz w:val="28"/>
          <w:szCs w:val="28"/>
        </w:rPr>
      </w:pPr>
    </w:p>
    <w:p w14:paraId="6D9DF09B" w14:textId="77777777" w:rsidR="00C228B2" w:rsidRPr="00FC41A0" w:rsidRDefault="00C228B2" w:rsidP="00C228B2">
      <w:pPr>
        <w:spacing w:line="264" w:lineRule="auto"/>
        <w:jc w:val="center"/>
        <w:rPr>
          <w:rFonts w:ascii="Garamond" w:hAnsi="Garamond" w:cs="Garamond"/>
          <w:b/>
          <w:i/>
          <w:color w:val="FF33CC"/>
          <w:sz w:val="28"/>
          <w:szCs w:val="28"/>
        </w:rPr>
      </w:pPr>
      <w:r w:rsidRPr="00FC41A0">
        <w:rPr>
          <w:rFonts w:ascii="Garamond" w:hAnsi="Garamond" w:cs="Garamond"/>
          <w:b/>
          <w:i/>
          <w:color w:val="FF33CC"/>
          <w:sz w:val="28"/>
          <w:szCs w:val="28"/>
        </w:rPr>
        <w:t>Solutions</w:t>
      </w:r>
    </w:p>
    <w:p w14:paraId="1E063406" w14:textId="6C39C31D" w:rsidR="0061061B" w:rsidRDefault="0061061B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7EFF2625" w14:textId="751F7D0F" w:rsidR="007F23AF" w:rsidRDefault="007F23AF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1</w:t>
      </w:r>
      <w:r w:rsidRPr="00065032">
        <w:rPr>
          <w:rFonts w:ascii="Garamond" w:eastAsiaTheme="minorEastAsia" w:hAnsi="Garamond" w:cstheme="minorBidi"/>
          <w:b/>
          <w:bCs/>
          <w:lang w:eastAsia="en-US"/>
        </w:rPr>
        <w:t xml:space="preserve"> The Signal-to-Noise Ratio in Images.</w:t>
      </w:r>
      <w:r>
        <w:rPr>
          <w:rFonts w:ascii="Garamond" w:eastAsiaTheme="minorEastAsia" w:hAnsi="Garamond" w:cstheme="minorBidi"/>
          <w:lang w:eastAsia="en-US"/>
        </w:rPr>
        <w:t xml:space="preserve"> ... Does this matter? </w:t>
      </w:r>
    </w:p>
    <w:p w14:paraId="540DAE45" w14:textId="462DCE85" w:rsidR="007F23AF" w:rsidRDefault="007F23AF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6658B17C" w14:textId="60077CC9" w:rsidR="007F23AF" w:rsidRDefault="007F23AF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No, it doesn’t matter – the SNR is independent of any rescaling of the pixel values.</w:t>
      </w:r>
    </w:p>
    <w:p w14:paraId="1A4B01A4" w14:textId="77777777" w:rsidR="007F23AF" w:rsidRDefault="007F23AF" w:rsidP="007F23AF">
      <w:pPr>
        <w:suppressAutoHyphens w:val="0"/>
        <w:contextualSpacing/>
        <w:jc w:val="both"/>
        <w:rPr>
          <w:rFonts w:ascii="Garamond" w:hAnsi="Garamond" w:cs="Garamond"/>
        </w:rPr>
      </w:pPr>
    </w:p>
    <w:p w14:paraId="57640A7C" w14:textId="6854CD52" w:rsidR="007F23AF" w:rsidRDefault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I’ll just do the “math” version of the solution, which is the better thing to do anyway:</w:t>
      </w:r>
    </w:p>
    <w:p w14:paraId="71DB1956" w14:textId="77777777" w:rsidR="007F23AF" w:rsidRDefault="007F23AF" w:rsidP="001D4C46">
      <w:pPr>
        <w:spacing w:line="264" w:lineRule="auto"/>
        <w:jc w:val="both"/>
        <w:rPr>
          <w:rFonts w:ascii="Garamond" w:hAnsi="Garamond" w:cs="Garamond"/>
        </w:rPr>
      </w:pPr>
    </w:p>
    <w:p w14:paraId="113DD1E8" w14:textId="3CB5CBCD" w:rsidR="007F23AF" w:rsidRDefault="00BC6CCD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Measurements</w:t>
      </w:r>
      <w:r w:rsidR="007F23AF">
        <w:rPr>
          <w:rFonts w:ascii="Garamond" w:hAnsi="Garamond" w:cs="Garamond"/>
        </w:rPr>
        <w:t>:</w:t>
      </w:r>
      <w:r w:rsidR="00191D90">
        <w:rPr>
          <w:rFonts w:ascii="Garamond" w:hAnsi="Garamond" w:cs="Garamond"/>
        </w:rPr>
        <w:t xml:space="preserve"> </w:t>
      </w:r>
      <w:r w:rsidR="007F23AF">
        <w:rPr>
          <w:rFonts w:ascii="Garamond" w:hAnsi="Garamond" w:cs="Garamond"/>
        </w:rPr>
        <w:t>x = {x</w:t>
      </w:r>
      <w:r w:rsidR="007F23AF" w:rsidRPr="007F23AF">
        <w:rPr>
          <w:rFonts w:ascii="Garamond" w:hAnsi="Garamond" w:cs="Garamond"/>
          <w:vertAlign w:val="subscript"/>
        </w:rPr>
        <w:t>1</w:t>
      </w:r>
      <w:r w:rsidR="007F23AF">
        <w:rPr>
          <w:rFonts w:ascii="Garamond" w:hAnsi="Garamond" w:cs="Garamond"/>
        </w:rPr>
        <w:t>, x</w:t>
      </w:r>
      <w:r w:rsidR="007F23AF" w:rsidRPr="007F23AF">
        <w:rPr>
          <w:rFonts w:ascii="Garamond" w:hAnsi="Garamond" w:cs="Garamond"/>
          <w:vertAlign w:val="subscript"/>
        </w:rPr>
        <w:t>2</w:t>
      </w:r>
      <w:r w:rsidR="007F23AF">
        <w:rPr>
          <w:rFonts w:ascii="Garamond" w:hAnsi="Garamond" w:cs="Garamond"/>
        </w:rPr>
        <w:t>, x</w:t>
      </w:r>
      <w:r w:rsidR="007F23AF" w:rsidRPr="007F23AF">
        <w:rPr>
          <w:rFonts w:ascii="Garamond" w:hAnsi="Garamond" w:cs="Garamond"/>
          <w:vertAlign w:val="subscript"/>
        </w:rPr>
        <w:t>3</w:t>
      </w:r>
      <w:r w:rsidR="007F23AF">
        <w:rPr>
          <w:rFonts w:ascii="Garamond" w:hAnsi="Garamond" w:cs="Garamond"/>
        </w:rPr>
        <w:t xml:space="preserve">, ..., </w:t>
      </w:r>
      <w:proofErr w:type="spellStart"/>
      <w:r w:rsidR="007F23AF">
        <w:rPr>
          <w:rFonts w:ascii="Garamond" w:hAnsi="Garamond" w:cs="Garamond"/>
        </w:rPr>
        <w:t>x</w:t>
      </w:r>
      <w:r w:rsidR="007F23AF" w:rsidRPr="007F23AF">
        <w:rPr>
          <w:rFonts w:ascii="Garamond" w:hAnsi="Garamond" w:cs="Garamond"/>
          <w:vertAlign w:val="subscript"/>
        </w:rPr>
        <w:t>N</w:t>
      </w:r>
      <w:proofErr w:type="spellEnd"/>
      <w:r w:rsidR="007F23AF">
        <w:rPr>
          <w:rFonts w:ascii="Garamond" w:hAnsi="Garamond" w:cs="Garamond"/>
        </w:rPr>
        <w:t>}</w:t>
      </w:r>
    </w:p>
    <w:p w14:paraId="31780094" w14:textId="7878AD70" w:rsidR="007F23AF" w:rsidRDefault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The </w:t>
      </w:r>
      <w:proofErr w:type="gramStart"/>
      <w:r>
        <w:rPr>
          <w:rFonts w:ascii="Garamond" w:hAnsi="Garamond" w:cs="Garamond"/>
        </w:rPr>
        <w:t>mean</w:t>
      </w:r>
      <w:proofErr w:type="gramEnd"/>
      <w:r>
        <w:rPr>
          <w:rFonts w:ascii="Garamond" w:hAnsi="Garamond" w:cs="Garamond"/>
        </w:rPr>
        <w:t>:</w:t>
      </w:r>
    </w:p>
    <w:p w14:paraId="62A71FA9" w14:textId="6849CCD6" w:rsidR="007F23AF" w:rsidRDefault="007F23AF" w:rsidP="00191D90">
      <w:pPr>
        <w:spacing w:line="264" w:lineRule="auto"/>
        <w:ind w:firstLine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&lt;x&gt; = (1/N) (x</w:t>
      </w:r>
      <w:r w:rsidRPr="007F23AF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+x</w:t>
      </w:r>
      <w:r w:rsidRPr="007F23AF"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+x</w:t>
      </w:r>
      <w:r w:rsidRPr="007F23AF">
        <w:rPr>
          <w:rFonts w:ascii="Garamond" w:hAnsi="Garamond" w:cs="Garamond"/>
          <w:vertAlign w:val="subscript"/>
        </w:rPr>
        <w:t>3</w:t>
      </w:r>
      <w:r>
        <w:rPr>
          <w:rFonts w:ascii="Garamond" w:hAnsi="Garamond" w:cs="Garamond"/>
        </w:rPr>
        <w:t xml:space="preserve">+... </w:t>
      </w:r>
      <w:proofErr w:type="spellStart"/>
      <w:r>
        <w:rPr>
          <w:rFonts w:ascii="Garamond" w:hAnsi="Garamond" w:cs="Garamond"/>
        </w:rPr>
        <w:t>x</w:t>
      </w:r>
      <w:r w:rsidRPr="007F23AF"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>)</w:t>
      </w:r>
    </w:p>
    <w:p w14:paraId="6896B688" w14:textId="77777777" w:rsidR="007F23AF" w:rsidRDefault="007F23AF" w:rsidP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Multiplying by A: </w:t>
      </w:r>
    </w:p>
    <w:p w14:paraId="516F428B" w14:textId="15CF4A77" w:rsidR="007F23AF" w:rsidRDefault="007F23AF" w:rsidP="00191D90">
      <w:pPr>
        <w:spacing w:line="264" w:lineRule="auto"/>
        <w:ind w:firstLine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Ax = {Ax</w:t>
      </w:r>
      <w:r w:rsidRPr="007F23AF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, Ax</w:t>
      </w:r>
      <w:r w:rsidRPr="007F23AF"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, Ax</w:t>
      </w:r>
      <w:r w:rsidRPr="007F23AF">
        <w:rPr>
          <w:rFonts w:ascii="Garamond" w:hAnsi="Garamond" w:cs="Garamond"/>
          <w:vertAlign w:val="subscript"/>
        </w:rPr>
        <w:t>3</w:t>
      </w:r>
      <w:r>
        <w:rPr>
          <w:rFonts w:ascii="Garamond" w:hAnsi="Garamond" w:cs="Garamond"/>
        </w:rPr>
        <w:t xml:space="preserve">, ..., </w:t>
      </w:r>
      <w:proofErr w:type="spellStart"/>
      <w:r>
        <w:rPr>
          <w:rFonts w:ascii="Garamond" w:hAnsi="Garamond" w:cs="Garamond"/>
        </w:rPr>
        <w:t>Ax</w:t>
      </w:r>
      <w:r w:rsidRPr="007F23AF"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>}</w:t>
      </w:r>
    </w:p>
    <w:p w14:paraId="345F30A4" w14:textId="123D42D0" w:rsidR="007F23AF" w:rsidRDefault="007F23AF" w:rsidP="00191D90">
      <w:pPr>
        <w:spacing w:line="264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&lt;Ax&gt; = (1/N) (Ax</w:t>
      </w:r>
      <w:r w:rsidRPr="007F23AF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+Ax</w:t>
      </w:r>
      <w:r w:rsidRPr="007F23AF"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+Ax</w:t>
      </w:r>
      <w:r w:rsidRPr="007F23AF">
        <w:rPr>
          <w:rFonts w:ascii="Garamond" w:hAnsi="Garamond" w:cs="Garamond"/>
          <w:vertAlign w:val="subscript"/>
        </w:rPr>
        <w:t>3</w:t>
      </w:r>
      <w:r>
        <w:rPr>
          <w:rFonts w:ascii="Garamond" w:hAnsi="Garamond" w:cs="Garamond"/>
        </w:rPr>
        <w:t xml:space="preserve">+... </w:t>
      </w:r>
      <w:proofErr w:type="spellStart"/>
      <w:r>
        <w:rPr>
          <w:rFonts w:ascii="Garamond" w:hAnsi="Garamond" w:cs="Garamond"/>
        </w:rPr>
        <w:t>Ax</w:t>
      </w:r>
      <w:r w:rsidRPr="007F23AF"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>)</w:t>
      </w:r>
    </w:p>
    <w:p w14:paraId="5338CF86" w14:textId="305D53A1" w:rsidR="007F23AF" w:rsidRPr="00351E5A" w:rsidRDefault="007F23AF" w:rsidP="00191D90">
      <w:pPr>
        <w:spacing w:line="264" w:lineRule="auto"/>
        <w:ind w:left="720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</w:rPr>
        <w:tab/>
        <w:t>= A (1/N) (x</w:t>
      </w:r>
      <w:r w:rsidRPr="007F23AF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+x</w:t>
      </w:r>
      <w:r w:rsidRPr="007F23AF"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+x</w:t>
      </w:r>
      <w:r w:rsidRPr="007F23AF">
        <w:rPr>
          <w:rFonts w:ascii="Garamond" w:hAnsi="Garamond" w:cs="Garamond"/>
          <w:vertAlign w:val="subscript"/>
        </w:rPr>
        <w:t>3</w:t>
      </w:r>
      <w:r>
        <w:rPr>
          <w:rFonts w:ascii="Garamond" w:hAnsi="Garamond" w:cs="Garamond"/>
        </w:rPr>
        <w:t xml:space="preserve">+... </w:t>
      </w:r>
      <w:proofErr w:type="spellStart"/>
      <w:r>
        <w:rPr>
          <w:rFonts w:ascii="Garamond" w:hAnsi="Garamond" w:cs="Garamond"/>
        </w:rPr>
        <w:t>x</w:t>
      </w:r>
      <w:r w:rsidRPr="007F23AF"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 xml:space="preserve">) = </w:t>
      </w:r>
      <w:r w:rsidRPr="00351E5A">
        <w:rPr>
          <w:rFonts w:ascii="Garamond" w:hAnsi="Garamond" w:cs="Garamond"/>
          <w:b/>
          <w:bCs/>
        </w:rPr>
        <w:t>A &lt;x&gt;</w:t>
      </w:r>
    </w:p>
    <w:p w14:paraId="075E0409" w14:textId="7CD0CBBE" w:rsidR="007F23AF" w:rsidRDefault="007F23AF" w:rsidP="007F23AF">
      <w:pPr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The </w:t>
      </w:r>
      <w:r w:rsidR="00146DAB">
        <w:rPr>
          <w:rFonts w:ascii="Garamond" w:hAnsi="Garamond" w:cs="Garamond"/>
        </w:rPr>
        <w:t xml:space="preserve">variance is the </w:t>
      </w:r>
      <w:proofErr w:type="gramStart"/>
      <w:r w:rsidR="00146DAB">
        <w:rPr>
          <w:rFonts w:ascii="Garamond" w:hAnsi="Garamond" w:cs="Garamond"/>
        </w:rPr>
        <w:t>mean</w:t>
      </w:r>
      <w:proofErr w:type="gramEnd"/>
      <w:r w:rsidR="00146DAB">
        <w:rPr>
          <w:rFonts w:ascii="Garamond" w:hAnsi="Garamond" w:cs="Garamond"/>
        </w:rPr>
        <w:t xml:space="preserve"> of the squared difference of each point to the mean:</w:t>
      </w:r>
    </w:p>
    <w:p w14:paraId="6980FE5C" w14:textId="74A9119B" w:rsidR="00146DAB" w:rsidRDefault="00146DAB" w:rsidP="00191D90">
      <w:pPr>
        <w:spacing w:line="264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var(x) = &lt; (x-&lt;x&gt;)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&gt;</w:t>
      </w:r>
    </w:p>
    <w:p w14:paraId="36A1C92C" w14:textId="19E704EA" w:rsidR="007F23AF" w:rsidRDefault="00146DAB" w:rsidP="00191D90">
      <w:pPr>
        <w:spacing w:line="264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ab/>
        <w:t>= (1/</w:t>
      </w:r>
      <w:proofErr w:type="gramStart"/>
      <w:r>
        <w:rPr>
          <w:rFonts w:ascii="Garamond" w:hAnsi="Garamond" w:cs="Garamond"/>
        </w:rPr>
        <w:t>N)  [</w:t>
      </w:r>
      <w:proofErr w:type="gramEnd"/>
      <w:r>
        <w:rPr>
          <w:rFonts w:ascii="Garamond" w:hAnsi="Garamond" w:cs="Garamond"/>
        </w:rPr>
        <w:t xml:space="preserve"> (x</w:t>
      </w:r>
      <w:r w:rsidRPr="00146DAB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-&lt;x&gt;)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+ (x</w:t>
      </w:r>
      <w:r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-&lt;x&gt;)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+ ... + (</w:t>
      </w:r>
      <w:proofErr w:type="spellStart"/>
      <w:r>
        <w:rPr>
          <w:rFonts w:ascii="Garamond" w:hAnsi="Garamond" w:cs="Garamond"/>
        </w:rPr>
        <w:t>x</w:t>
      </w:r>
      <w:r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>-&lt;x&gt;)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>]</w:t>
      </w:r>
    </w:p>
    <w:p w14:paraId="0EB80CAA" w14:textId="77777777" w:rsidR="00146DAB" w:rsidRDefault="00146DAB" w:rsidP="00146DAB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Multiplying by A: </w:t>
      </w:r>
    </w:p>
    <w:p w14:paraId="45CA99CB" w14:textId="38CB2F98" w:rsidR="00146DAB" w:rsidRDefault="00146DAB" w:rsidP="00191D90">
      <w:pPr>
        <w:tabs>
          <w:tab w:val="left" w:pos="5747"/>
        </w:tabs>
        <w:spacing w:line="264" w:lineRule="auto"/>
        <w:ind w:left="720"/>
        <w:jc w:val="both"/>
        <w:rPr>
          <w:rFonts w:ascii="Garamond" w:hAnsi="Garamond" w:cs="Garamond"/>
        </w:rPr>
      </w:pPr>
      <w:proofErr w:type="gramStart"/>
      <w:r>
        <w:rPr>
          <w:rFonts w:ascii="Garamond" w:hAnsi="Garamond" w:cs="Garamond"/>
        </w:rPr>
        <w:t>var(</w:t>
      </w:r>
      <w:proofErr w:type="gramEnd"/>
      <w:r>
        <w:rPr>
          <w:rFonts w:ascii="Garamond" w:hAnsi="Garamond" w:cs="Garamond"/>
        </w:rPr>
        <w:t>Ax) = (1/N)  [ (Ax</w:t>
      </w:r>
      <w:r w:rsidRPr="00146DAB">
        <w:rPr>
          <w:rFonts w:ascii="Garamond" w:hAnsi="Garamond" w:cs="Garamond"/>
          <w:vertAlign w:val="subscript"/>
        </w:rPr>
        <w:t>1</w:t>
      </w:r>
      <w:r>
        <w:rPr>
          <w:rFonts w:ascii="Garamond" w:hAnsi="Garamond" w:cs="Garamond"/>
        </w:rPr>
        <w:t>-A&lt;x&gt;)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+ (Ax</w:t>
      </w:r>
      <w:r>
        <w:rPr>
          <w:rFonts w:ascii="Garamond" w:hAnsi="Garamond" w:cs="Garamond"/>
          <w:vertAlign w:val="subscript"/>
        </w:rPr>
        <w:t>2</w:t>
      </w:r>
      <w:r>
        <w:rPr>
          <w:rFonts w:ascii="Garamond" w:hAnsi="Garamond" w:cs="Garamond"/>
        </w:rPr>
        <w:t>-A&lt;x&gt;)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+ ... + (</w:t>
      </w:r>
      <w:proofErr w:type="spellStart"/>
      <w:r>
        <w:rPr>
          <w:rFonts w:ascii="Garamond" w:hAnsi="Garamond" w:cs="Garamond"/>
        </w:rPr>
        <w:t>Ax</w:t>
      </w:r>
      <w:r>
        <w:rPr>
          <w:rFonts w:ascii="Garamond" w:hAnsi="Garamond" w:cs="Garamond"/>
          <w:vertAlign w:val="subscript"/>
        </w:rPr>
        <w:t>N</w:t>
      </w:r>
      <w:proofErr w:type="spellEnd"/>
      <w:r>
        <w:rPr>
          <w:rFonts w:ascii="Garamond" w:hAnsi="Garamond" w:cs="Garamond"/>
        </w:rPr>
        <w:t>-A&lt;x&gt;)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>]</w:t>
      </w:r>
    </w:p>
    <w:p w14:paraId="73E1D377" w14:textId="7BE02AFC" w:rsidR="00146DAB" w:rsidRDefault="00146DAB" w:rsidP="00191D90">
      <w:pPr>
        <w:spacing w:line="264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ab/>
        <w:t>= A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 xml:space="preserve"> var(x), since we can factor out A</w:t>
      </w:r>
      <w:r w:rsidRPr="00146DAB">
        <w:rPr>
          <w:rFonts w:ascii="Garamond" w:hAnsi="Garamond" w:cs="Garamond"/>
          <w:vertAlign w:val="superscript"/>
        </w:rPr>
        <w:t>2</w:t>
      </w:r>
      <w:r>
        <w:rPr>
          <w:rFonts w:ascii="Garamond" w:hAnsi="Garamond" w:cs="Garamond"/>
        </w:rPr>
        <w:t>.</w:t>
      </w:r>
    </w:p>
    <w:p w14:paraId="103345C6" w14:textId="77777777" w:rsidR="00146DAB" w:rsidRDefault="00146DAB" w:rsidP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The standard deviation is the square root of the variance, so </w:t>
      </w:r>
    </w:p>
    <w:p w14:paraId="21BCE362" w14:textId="1445C312" w:rsidR="00146DAB" w:rsidRPr="00146DAB" w:rsidRDefault="00146DAB" w:rsidP="00146DAB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b/>
          <w:bCs/>
        </w:rPr>
      </w:pPr>
      <w:proofErr w:type="gramStart"/>
      <w:r w:rsidRPr="00146DAB">
        <w:rPr>
          <w:rFonts w:ascii="Garamond" w:hAnsi="Garamond" w:cs="Garamond"/>
          <w:b/>
          <w:bCs/>
        </w:rPr>
        <w:t>std(</w:t>
      </w:r>
      <w:proofErr w:type="gramEnd"/>
      <w:r w:rsidRPr="00146DAB">
        <w:rPr>
          <w:rFonts w:ascii="Garamond" w:hAnsi="Garamond" w:cs="Garamond"/>
          <w:b/>
          <w:bCs/>
        </w:rPr>
        <w:t>Ax) = A std(x)</w:t>
      </w:r>
    </w:p>
    <w:p w14:paraId="4C68671C" w14:textId="1EE60263" w:rsidR="007F23AF" w:rsidRDefault="00351E5A" w:rsidP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proofErr w:type="gramStart"/>
      <w:r>
        <w:rPr>
          <w:rFonts w:ascii="Garamond" w:hAnsi="Garamond" w:cs="Garamond"/>
        </w:rPr>
        <w:t>Therefore</w:t>
      </w:r>
      <w:proofErr w:type="gramEnd"/>
      <w:r>
        <w:rPr>
          <w:rFonts w:ascii="Garamond" w:hAnsi="Garamond" w:cs="Garamond"/>
        </w:rPr>
        <w:t xml:space="preserve"> the SNR is </w:t>
      </w:r>
      <w:r w:rsidRPr="00351E5A">
        <w:rPr>
          <w:rFonts w:ascii="Garamond" w:hAnsi="Garamond" w:cs="Garamond"/>
          <w:b/>
          <w:bCs/>
        </w:rPr>
        <w:t>A &lt;x&gt;</w:t>
      </w:r>
      <w:r>
        <w:rPr>
          <w:rFonts w:ascii="Garamond" w:hAnsi="Garamond" w:cs="Garamond"/>
        </w:rPr>
        <w:t>/ [</w:t>
      </w:r>
      <w:r w:rsidRPr="00146DAB">
        <w:rPr>
          <w:rFonts w:ascii="Garamond" w:hAnsi="Garamond" w:cs="Garamond"/>
          <w:b/>
          <w:bCs/>
        </w:rPr>
        <w:t>A std(x)</w:t>
      </w:r>
      <w:r w:rsidRPr="00351E5A">
        <w:rPr>
          <w:rFonts w:ascii="Garamond" w:hAnsi="Garamond" w:cs="Garamond"/>
        </w:rPr>
        <w:t>]</w:t>
      </w:r>
      <w:r>
        <w:rPr>
          <w:rFonts w:ascii="Garamond" w:hAnsi="Garamond" w:cs="Garamond"/>
        </w:rPr>
        <w:t>, which clearly doesn’t depend on A.</w:t>
      </w:r>
    </w:p>
    <w:p w14:paraId="1E3D8CEB" w14:textId="77777777" w:rsidR="00351E5A" w:rsidRDefault="00351E5A" w:rsidP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35972735" w14:textId="77777777" w:rsidR="009E3ED6" w:rsidRDefault="009E3ED6" w:rsidP="009E3ED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96D0898" w14:textId="7998DDDB" w:rsidR="009E3ED6" w:rsidRDefault="009E3ED6" w:rsidP="009E3ED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E36E39">
        <w:rPr>
          <w:rFonts w:ascii="Garamond" w:eastAsiaTheme="minorEastAsia" w:hAnsi="Garamond" w:cstheme="minorBidi"/>
          <w:b/>
          <w:bCs/>
          <w:lang w:eastAsia="en-US"/>
        </w:rPr>
        <w:t>2 Centroid warmup</w:t>
      </w:r>
      <w:r>
        <w:rPr>
          <w:rFonts w:ascii="Garamond" w:eastAsiaTheme="minorEastAsia" w:hAnsi="Garamond" w:cstheme="minorBidi"/>
          <w:lang w:eastAsia="en-US"/>
        </w:rPr>
        <w:t xml:space="preserve"> </w:t>
      </w:r>
    </w:p>
    <w:p w14:paraId="724425C6" w14:textId="5B592F77" w:rsidR="007F23AF" w:rsidRDefault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0414A8A1" w14:textId="3E606ED3" w:rsidR="009E3ED6" w:rsidRP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 w:rsidRPr="009E3ED6">
        <w:rPr>
          <w:rFonts w:ascii="Garamond" w:hAnsi="Garamond" w:cs="Garamond"/>
        </w:rPr>
        <w:t>(</w:t>
      </w:r>
      <w:proofErr w:type="spellStart"/>
      <w:r w:rsidRPr="009E3ED6">
        <w:rPr>
          <w:rFonts w:ascii="Garamond" w:hAnsi="Garamond" w:cs="Garamond"/>
        </w:rPr>
        <w:t>i</w:t>
      </w:r>
      <w:proofErr w:type="spellEnd"/>
      <w:r w:rsidRPr="009E3ED6">
        <w:rPr>
          <w:rFonts w:ascii="Garamond" w:hAnsi="Garamond" w:cs="Garamond"/>
        </w:rPr>
        <w:t>) xc = 599.7</w:t>
      </w:r>
      <w:r w:rsidR="0074360E">
        <w:rPr>
          <w:rFonts w:ascii="Garamond" w:hAnsi="Garamond" w:cs="Garamond"/>
        </w:rPr>
        <w:t>1</w:t>
      </w:r>
    </w:p>
    <w:p w14:paraId="077ECEE3" w14:textId="7C718BF4" w:rsid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 w:rsidRPr="009E3ED6">
        <w:rPr>
          <w:rFonts w:ascii="Garamond" w:hAnsi="Garamond" w:cs="Garamond"/>
        </w:rPr>
        <w:t xml:space="preserve">(ii) xc = </w:t>
      </w:r>
      <w:r w:rsidR="00887623">
        <w:rPr>
          <w:rFonts w:ascii="Garamond" w:hAnsi="Garamond" w:cs="Garamond"/>
        </w:rPr>
        <w:t>about 445 to 450 (it’s random, of course)</w:t>
      </w:r>
    </w:p>
    <w:p w14:paraId="4718F66A" w14:textId="529633DE" w:rsid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6750B1C6" w14:textId="77777777" w:rsidR="00AE4FEC" w:rsidRDefault="00AE4FEC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0FC4E5BD" w14:textId="37EF0360" w:rsidR="008A4DC7" w:rsidRDefault="008A4DC7" w:rsidP="008A4DC7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[</w:t>
      </w:r>
      <w:r w:rsidRPr="00A7733C">
        <w:rPr>
          <w:rFonts w:ascii="Garamond" w:eastAsiaTheme="minorEastAsia" w:hAnsi="Garamond" w:cstheme="minorBidi"/>
          <w:i/>
          <w:iCs/>
          <w:highlight w:val="yellow"/>
          <w:lang w:eastAsia="en-US"/>
        </w:rPr>
        <w:t>next time:</w:t>
      </w:r>
      <w:r w:rsidRPr="00A7733C">
        <w:rPr>
          <w:rFonts w:ascii="Garamond" w:eastAsiaTheme="minorEastAsia" w:hAnsi="Garamond" w:cstheme="minorBidi"/>
          <w:highlight w:val="yellow"/>
          <w:lang w:eastAsia="en-US"/>
        </w:rPr>
        <w:t xml:space="preserve"> do N = 7</w:t>
      </w:r>
      <w:r>
        <w:rPr>
          <w:rFonts w:ascii="Garamond" w:eastAsiaTheme="minorEastAsia" w:hAnsi="Garamond" w:cstheme="minorBidi"/>
          <w:highlight w:val="yellow"/>
          <w:lang w:eastAsia="en-US"/>
        </w:rPr>
        <w:t xml:space="preserve"> rather than 11</w:t>
      </w:r>
      <w:r w:rsidRPr="00A7733C">
        <w:rPr>
          <w:rFonts w:ascii="Garamond" w:eastAsiaTheme="minorEastAsia" w:hAnsi="Garamond" w:cstheme="minorBidi"/>
          <w:highlight w:val="yellow"/>
          <w:lang w:eastAsia="en-US"/>
        </w:rPr>
        <w:t>; do 40 to 40,000 photons for (b)</w:t>
      </w:r>
      <w:r>
        <w:rPr>
          <w:rFonts w:ascii="Garamond" w:eastAsiaTheme="minorEastAsia" w:hAnsi="Garamond" w:cstheme="minorBidi"/>
          <w:lang w:eastAsia="en-US"/>
        </w:rPr>
        <w:t>]</w:t>
      </w:r>
    </w:p>
    <w:p w14:paraId="7E4B2E6F" w14:textId="7AE2319C" w:rsidR="00E65E36" w:rsidRDefault="00AE4FEC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3</w:t>
      </w:r>
      <w:r w:rsidR="00E65E36" w:rsidRPr="00F5253C">
        <w:rPr>
          <w:rFonts w:ascii="Garamond" w:eastAsiaTheme="minorEastAsia" w:hAnsi="Garamond" w:cstheme="minorBidi"/>
          <w:b/>
          <w:bCs/>
          <w:lang w:eastAsia="en-US"/>
        </w:rPr>
        <w:t xml:space="preserve"> Centroid localization.</w:t>
      </w:r>
      <w:r w:rsidR="00E65E36">
        <w:rPr>
          <w:rFonts w:ascii="Garamond" w:eastAsiaTheme="minorEastAsia" w:hAnsi="Garamond" w:cstheme="minorBidi"/>
          <w:lang w:eastAsia="en-US"/>
        </w:rPr>
        <w:t xml:space="preserve"> </w:t>
      </w:r>
    </w:p>
    <w:p w14:paraId="6FEF53AB" w14:textId="77777777" w:rsidR="00B322A3" w:rsidRDefault="00B322A3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5EACA761" w14:textId="15178090" w:rsidR="00BE5344" w:rsidRDefault="009A4D65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9A4D65">
        <w:rPr>
          <w:rFonts w:ascii="Garamond" w:eastAsiaTheme="minorEastAsia" w:hAnsi="Garamond" w:cstheme="minorBidi"/>
          <w:b/>
          <w:bCs/>
          <w:lang w:eastAsia="en-US"/>
        </w:rPr>
        <w:t xml:space="preserve">(a) </w:t>
      </w:r>
      <w:r w:rsidR="00567833">
        <w:rPr>
          <w:rFonts w:ascii="Garamond" w:eastAsiaTheme="minorEastAsia" w:hAnsi="Garamond" w:cstheme="minorBidi"/>
          <w:lang w:eastAsia="en-US"/>
        </w:rPr>
        <w:t xml:space="preserve">I calculated simulated images with a fine grid size of 2 nm, then pixelating and adding noise as in HW3. </w:t>
      </w:r>
      <w:r w:rsidR="00BE5344">
        <w:rPr>
          <w:rFonts w:ascii="Garamond" w:eastAsiaTheme="minorEastAsia" w:hAnsi="Garamond" w:cstheme="minorBidi"/>
          <w:lang w:eastAsia="en-US"/>
        </w:rPr>
        <w:t>There are many ways to write the centroid calculation, but all will involve some multiplication of positions and intensities.</w:t>
      </w:r>
    </w:p>
    <w:p w14:paraId="6D39DB8A" w14:textId="095E8C06" w:rsidR="00BE5344" w:rsidRDefault="00BE5344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lastRenderedPageBreak/>
        <w:t>For example, you can make a grid of X and Y pixel positions:</w:t>
      </w:r>
    </w:p>
    <w:p w14:paraId="0B6EAD20" w14:textId="77777777" w:rsidR="00B322A3" w:rsidRPr="00B322A3" w:rsidRDefault="00B322A3" w:rsidP="00B322A3">
      <w:pPr>
        <w:spacing w:line="264" w:lineRule="auto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Nx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im.shape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[1]</w:t>
      </w:r>
    </w:p>
    <w:p w14:paraId="2FF45AB9" w14:textId="77777777" w:rsidR="00B322A3" w:rsidRPr="00B322A3" w:rsidRDefault="00B322A3" w:rsidP="00B322A3">
      <w:pPr>
        <w:spacing w:line="264" w:lineRule="auto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Ny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im.shape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[0]</w:t>
      </w:r>
    </w:p>
    <w:p w14:paraId="4C494A97" w14:textId="77777777" w:rsidR="00B322A3" w:rsidRPr="00B322A3" w:rsidRDefault="00B322A3" w:rsidP="00B322A3">
      <w:pPr>
        <w:spacing w:line="264" w:lineRule="auto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x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np.arange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Nx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) - (Nx-1)/2</w:t>
      </w:r>
    </w:p>
    <w:p w14:paraId="32BF6576" w14:textId="77777777" w:rsidR="00B322A3" w:rsidRPr="00B322A3" w:rsidRDefault="00B322A3" w:rsidP="00B322A3">
      <w:pPr>
        <w:spacing w:line="264" w:lineRule="auto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y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np.arange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(Ny) - (Ny-1)/2</w:t>
      </w:r>
    </w:p>
    <w:p w14:paraId="2AE8A509" w14:textId="7E8023D6" w:rsidR="00BE5344" w:rsidRDefault="00B322A3" w:rsidP="00B322A3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xx, 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yy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np.meshgrid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(x, y) </w:t>
      </w:r>
      <w:r w:rsidR="00BE5344">
        <w:rPr>
          <w:rFonts w:ascii="Garamond" w:eastAsiaTheme="minorEastAsia" w:hAnsi="Garamond" w:cstheme="minorBidi"/>
          <w:lang w:eastAsia="en-US"/>
        </w:rPr>
        <w:t xml:space="preserve">and then the centroid of image </w:t>
      </w:r>
      <w:r w:rsidR="00BE5344" w:rsidRPr="00BE5344">
        <w:rPr>
          <w:rFonts w:ascii="Garamond" w:eastAsiaTheme="minorEastAsia" w:hAnsi="Garamond" w:cstheme="minorBidi"/>
          <w:i/>
          <w:iCs/>
          <w:lang w:eastAsia="en-US"/>
        </w:rPr>
        <w:t>k</w:t>
      </w:r>
      <w:r w:rsidR="00BE5344">
        <w:rPr>
          <w:rFonts w:ascii="Garamond" w:eastAsiaTheme="minorEastAsia" w:hAnsi="Garamond" w:cstheme="minorBidi"/>
          <w:lang w:eastAsia="en-US"/>
        </w:rPr>
        <w:t xml:space="preserve"> is </w:t>
      </w:r>
    </w:p>
    <w:p w14:paraId="6904EEEF" w14:textId="77777777" w:rsidR="00B322A3" w:rsidRPr="00B322A3" w:rsidRDefault="00B322A3" w:rsidP="00B322A3">
      <w:pPr>
        <w:spacing w:line="264" w:lineRule="auto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xc = 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np.sum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(xx*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)/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np.sum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)</w:t>
      </w:r>
    </w:p>
    <w:p w14:paraId="2402E50B" w14:textId="61C9F2BA" w:rsidR="00BE5344" w:rsidRDefault="00B322A3" w:rsidP="00B322A3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yc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= 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np.sum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yy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*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)/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np.sum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im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) </w:t>
      </w:r>
      <w:r w:rsidR="00BE5344">
        <w:rPr>
          <w:rFonts w:ascii="Garamond" w:eastAsiaTheme="minorEastAsia" w:hAnsi="Garamond" w:cstheme="minorBidi"/>
          <w:lang w:eastAsia="en-US"/>
        </w:rPr>
        <w:t>here, the centroid position is calculated in pixels.</w:t>
      </w:r>
    </w:p>
    <w:p w14:paraId="25FAFA6A" w14:textId="6342F7AB" w:rsidR="009A4D65" w:rsidRDefault="009A4D65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The RMS error is</w:t>
      </w:r>
    </w:p>
    <w:p w14:paraId="1B24528F" w14:textId="0F23A3F5" w:rsidR="009A4D65" w:rsidRPr="009A4D65" w:rsidRDefault="00B322A3" w:rsidP="009A4D65">
      <w:pPr>
        <w:spacing w:line="264" w:lineRule="auto"/>
        <w:ind w:firstLine="720"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RMSE = </w:t>
      </w:r>
      <w:proofErr w:type="spellStart"/>
      <w:proofErr w:type="gram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np.sqrt</w:t>
      </w:r>
      <w:proofErr w:type="spellEnd"/>
      <w:proofErr w:type="gram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</w:t>
      </w:r>
      <w:proofErr w:type="spellStart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np.mean</w:t>
      </w:r>
      <w:proofErr w:type="spellEnd"/>
      <w:r w:rsidRPr="00B322A3">
        <w:rPr>
          <w:rFonts w:ascii="Courier New" w:eastAsiaTheme="minorEastAsia" w:hAnsi="Courier New" w:cs="Courier New"/>
          <w:sz w:val="20"/>
          <w:szCs w:val="20"/>
          <w:lang w:eastAsia="en-US"/>
        </w:rPr>
        <w:t>((xc-x0)**2 + (yc-y0)**2))</w:t>
      </w:r>
    </w:p>
    <w:p w14:paraId="4A8CFCA9" w14:textId="4B69C8E6" w:rsidR="009A4D65" w:rsidRDefault="009A4D65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where the mean is over all trials.</w:t>
      </w:r>
    </w:p>
    <w:p w14:paraId="344CEA1C" w14:textId="05BE03C0" w:rsidR="00B322A3" w:rsidRDefault="00B322A3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5AA1C401" w14:textId="0765B37B" w:rsidR="00B322A3" w:rsidRDefault="00B322A3" w:rsidP="00B322A3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For M = 100 trials, this gives</w:t>
      </w:r>
      <w:r w:rsidR="00E15207">
        <w:rPr>
          <w:rFonts w:ascii="Garamond" w:eastAsiaTheme="minorEastAsia" w:hAnsi="Garamond" w:cstheme="minorBidi"/>
          <w:lang w:eastAsia="en-US"/>
        </w:rPr>
        <w:t>:</w:t>
      </w:r>
    </w:p>
    <w:p w14:paraId="40C25D44" w14:textId="1A5F2155" w:rsidR="00B322A3" w:rsidRDefault="00B322A3" w:rsidP="00B322A3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B322A3">
        <w:rPr>
          <w:rFonts w:ascii="Garamond" w:eastAsiaTheme="minorEastAsia" w:hAnsi="Garamond" w:cstheme="minorBidi"/>
          <w:b/>
          <w:bCs/>
          <w:lang w:eastAsia="en-US"/>
        </w:rPr>
        <w:t>RMSE: 0.011 microns (0.11 pixels),</w:t>
      </w:r>
      <w:r>
        <w:rPr>
          <w:rFonts w:ascii="Garamond" w:eastAsiaTheme="minorEastAsia" w:hAnsi="Garamond" w:cstheme="minorBidi"/>
          <w:lang w:eastAsia="en-US"/>
        </w:rPr>
        <w:t xml:space="preserve"> and the following histogram of xc values:</w:t>
      </w:r>
    </w:p>
    <w:p w14:paraId="65A28C7A" w14:textId="27F41936" w:rsidR="00B322A3" w:rsidRDefault="00B322A3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5A77EDE1" w14:textId="2B81B6DC" w:rsidR="00B322A3" w:rsidRDefault="00B322A3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B322A3">
        <w:rPr>
          <w:rFonts w:ascii="Garamond" w:eastAsiaTheme="minorEastAsia" w:hAnsi="Garamond" w:cstheme="minorBidi"/>
          <w:noProof/>
          <w:lang w:eastAsia="en-US"/>
        </w:rPr>
        <w:drawing>
          <wp:inline distT="0" distB="0" distL="0" distR="0" wp14:anchorId="5F5BAF1C" wp14:editId="58949143">
            <wp:extent cx="4114800" cy="344087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44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0EA5E" w14:textId="1E7E3E2E" w:rsidR="00B322A3" w:rsidRDefault="00B322A3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6C241FAF" w14:textId="5293FD42" w:rsidR="00DF7ECD" w:rsidRDefault="00DF7EC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A1232A">
        <w:rPr>
          <w:rFonts w:ascii="Garamond" w:eastAsiaTheme="minorEastAsia" w:hAnsi="Garamond" w:cstheme="minorBidi"/>
          <w:b/>
          <w:bCs/>
          <w:lang w:eastAsia="en-US"/>
        </w:rPr>
        <w:t>(b)</w:t>
      </w:r>
      <w:r>
        <w:rPr>
          <w:rFonts w:ascii="Garamond" w:eastAsiaTheme="minorEastAsia" w:hAnsi="Garamond" w:cstheme="minorBidi"/>
          <w:lang w:eastAsia="en-US"/>
        </w:rPr>
        <w:t xml:space="preserve"> I made 100 images at each of 20 </w:t>
      </w:r>
      <w:proofErr w:type="spellStart"/>
      <w:r>
        <w:rPr>
          <w:rFonts w:ascii="Garamond" w:eastAsiaTheme="minorEastAsia" w:hAnsi="Garamond" w:cstheme="minorBidi"/>
          <w:lang w:eastAsia="en-US"/>
        </w:rPr>
        <w:t>Nphoton</w:t>
      </w:r>
      <w:proofErr w:type="spellEnd"/>
      <w:r>
        <w:rPr>
          <w:rFonts w:ascii="Garamond" w:eastAsiaTheme="minorEastAsia" w:hAnsi="Garamond" w:cstheme="minorBidi"/>
          <w:lang w:eastAsia="en-US"/>
        </w:rPr>
        <w:t xml:space="preserve"> values. Here’s the graph:</w:t>
      </w:r>
    </w:p>
    <w:p w14:paraId="12679F7A" w14:textId="2C5DBE46" w:rsidR="00DF7ECD" w:rsidRDefault="00DF7EC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23594AB0" w14:textId="77777777" w:rsidR="00DF7ECD" w:rsidRDefault="00DF7EC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054CC2CB" w14:textId="46C4D5C7" w:rsidR="009A4D65" w:rsidRDefault="00DF7ECD" w:rsidP="00E3004D">
      <w:pPr>
        <w:spacing w:line="264" w:lineRule="auto"/>
        <w:jc w:val="center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noProof/>
          <w:lang w:eastAsia="en-US"/>
        </w:rPr>
        <w:lastRenderedPageBreak/>
        <w:drawing>
          <wp:inline distT="0" distB="0" distL="0" distR="0" wp14:anchorId="7E6B2915" wp14:editId="2A3B7A05">
            <wp:extent cx="3657600" cy="380810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8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641D4" w14:textId="15ABA0DA" w:rsidR="009A4D65" w:rsidRDefault="00DF7EC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The solid line has slope -1/2, i.e. 1/sqrt(N), which we might expect.</w:t>
      </w:r>
      <w:r w:rsidR="009A4D65">
        <w:rPr>
          <w:rFonts w:ascii="Garamond" w:eastAsiaTheme="minorEastAsia" w:hAnsi="Garamond" w:cstheme="minorBidi"/>
          <w:lang w:eastAsia="en-US"/>
        </w:rPr>
        <w:t xml:space="preserve"> The data don’t </w:t>
      </w:r>
      <w:r>
        <w:rPr>
          <w:rFonts w:ascii="Garamond" w:eastAsiaTheme="minorEastAsia" w:hAnsi="Garamond" w:cstheme="minorBidi"/>
          <w:lang w:eastAsia="en-US"/>
        </w:rPr>
        <w:t xml:space="preserve">really </w:t>
      </w:r>
      <w:r w:rsidR="009A4D65">
        <w:rPr>
          <w:rFonts w:ascii="Garamond" w:eastAsiaTheme="minorEastAsia" w:hAnsi="Garamond" w:cstheme="minorBidi"/>
          <w:lang w:eastAsia="en-US"/>
        </w:rPr>
        <w:t xml:space="preserve">follow </w:t>
      </w:r>
      <w:r>
        <w:rPr>
          <w:rFonts w:ascii="Garamond" w:eastAsiaTheme="minorEastAsia" w:hAnsi="Garamond" w:cstheme="minorBidi"/>
          <w:lang w:eastAsia="en-US"/>
        </w:rPr>
        <w:t xml:space="preserve">this, except maybe at large </w:t>
      </w:r>
      <w:proofErr w:type="spellStart"/>
      <w:r>
        <w:rPr>
          <w:rFonts w:ascii="Garamond" w:eastAsiaTheme="minorEastAsia" w:hAnsi="Garamond" w:cstheme="minorBidi"/>
          <w:lang w:eastAsia="en-US"/>
        </w:rPr>
        <w:t>N</w:t>
      </w:r>
      <w:r w:rsidRPr="0047526F">
        <w:rPr>
          <w:rFonts w:ascii="Garamond" w:eastAsiaTheme="minorEastAsia" w:hAnsi="Garamond" w:cstheme="minorBidi"/>
          <w:vertAlign w:val="subscript"/>
          <w:lang w:eastAsia="en-US"/>
        </w:rPr>
        <w:t>photon</w:t>
      </w:r>
      <w:proofErr w:type="spellEnd"/>
      <w:r>
        <w:rPr>
          <w:rFonts w:ascii="Garamond" w:eastAsiaTheme="minorEastAsia" w:hAnsi="Garamond" w:cstheme="minorBidi"/>
          <w:lang w:eastAsia="en-US"/>
        </w:rPr>
        <w:t xml:space="preserve">. </w:t>
      </w:r>
      <w:r w:rsidR="0042020C">
        <w:rPr>
          <w:rFonts w:ascii="Garamond" w:eastAsiaTheme="minorEastAsia" w:hAnsi="Garamond" w:cstheme="minorBidi"/>
          <w:lang w:eastAsia="en-US"/>
        </w:rPr>
        <w:t xml:space="preserve">The error does decrease with increasing </w:t>
      </w:r>
      <w:r>
        <w:rPr>
          <w:rFonts w:ascii="Garamond" w:eastAsiaTheme="minorEastAsia" w:hAnsi="Garamond" w:cstheme="minorBidi"/>
          <w:lang w:eastAsia="en-US"/>
        </w:rPr>
        <w:t>photon number</w:t>
      </w:r>
      <w:r w:rsidR="0042020C">
        <w:rPr>
          <w:rFonts w:ascii="Garamond" w:eastAsiaTheme="minorEastAsia" w:hAnsi="Garamond" w:cstheme="minorBidi"/>
          <w:lang w:eastAsia="en-US"/>
        </w:rPr>
        <w:t>, though!</w:t>
      </w:r>
    </w:p>
    <w:p w14:paraId="7DFE161C" w14:textId="0EEED5F4" w:rsidR="009A4D65" w:rsidRDefault="009A4D65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4E70D00B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687506">
        <w:rPr>
          <w:rFonts w:ascii="Garamond" w:eastAsiaTheme="minorEastAsia" w:hAnsi="Garamond" w:cstheme="minorBidi"/>
          <w:b/>
          <w:bCs/>
          <w:lang w:eastAsia="en-US"/>
        </w:rPr>
        <w:t>(c)</w:t>
      </w:r>
      <w:r>
        <w:rPr>
          <w:rFonts w:ascii="Garamond" w:eastAsiaTheme="minorEastAsia" w:hAnsi="Garamond" w:cstheme="minorBidi"/>
          <w:lang w:eastAsia="en-US"/>
        </w:rPr>
        <w:t xml:space="preserve"> The method is the same as for part (a).</w:t>
      </w:r>
    </w:p>
    <w:p w14:paraId="58EA044C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24B3AA55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Here are the histograms:</w:t>
      </w:r>
    </w:p>
    <w:p w14:paraId="1B9A46BD" w14:textId="1039595B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594080C6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(x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>, y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 xml:space="preserve">) = (0.0, 0.0) </w:t>
      </w:r>
      <w:proofErr w:type="spellStart"/>
      <w:r>
        <w:rPr>
          <w:rFonts w:ascii="Garamond" w:eastAsiaTheme="minorEastAsia" w:hAnsi="Garamond" w:cstheme="minorBidi"/>
          <w:lang w:eastAsia="en-US"/>
        </w:rPr>
        <w:t>px</w:t>
      </w:r>
      <w:proofErr w:type="spellEnd"/>
      <w:r>
        <w:rPr>
          <w:rFonts w:ascii="Garamond" w:eastAsiaTheme="minorEastAsia" w:hAnsi="Garamond" w:cstheme="minorBidi"/>
          <w:lang w:eastAsia="en-US"/>
        </w:rPr>
        <w:t>. We see that the error is roughly centered at 0.</w:t>
      </w:r>
    </w:p>
    <w:p w14:paraId="0325B940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08987B8F" w14:textId="5A38AAE9" w:rsidR="00687506" w:rsidRDefault="007F1ED5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7F1ED5">
        <w:rPr>
          <w:rFonts w:ascii="Garamond" w:eastAsiaTheme="minorEastAsia" w:hAnsi="Garamond" w:cstheme="minorBidi"/>
          <w:noProof/>
          <w:lang w:eastAsia="en-US"/>
        </w:rPr>
        <w:drawing>
          <wp:inline distT="0" distB="0" distL="0" distR="0" wp14:anchorId="4B01874F" wp14:editId="70183EFD">
            <wp:extent cx="2743200" cy="212147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2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D2F39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(x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>, y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 xml:space="preserve">) = (0.3, 0.0) </w:t>
      </w:r>
      <w:proofErr w:type="spellStart"/>
      <w:r>
        <w:rPr>
          <w:rFonts w:ascii="Garamond" w:eastAsiaTheme="minorEastAsia" w:hAnsi="Garamond" w:cstheme="minorBidi"/>
          <w:lang w:eastAsia="en-US"/>
        </w:rPr>
        <w:t>px</w:t>
      </w:r>
      <w:proofErr w:type="spellEnd"/>
      <w:r>
        <w:rPr>
          <w:rFonts w:ascii="Garamond" w:eastAsiaTheme="minorEastAsia" w:hAnsi="Garamond" w:cstheme="minorBidi"/>
          <w:lang w:eastAsia="en-US"/>
        </w:rPr>
        <w:t>: We see that the error is *not* centered at 0. The estimated center is less than (left of) the true center!</w:t>
      </w:r>
    </w:p>
    <w:p w14:paraId="5CC8C795" w14:textId="77777777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1D9D8688" w14:textId="1D8D17B7" w:rsidR="00687506" w:rsidRDefault="007F1ED5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7F1ED5">
        <w:rPr>
          <w:rFonts w:ascii="Garamond" w:eastAsiaTheme="minorEastAsia" w:hAnsi="Garamond" w:cstheme="minorBidi"/>
          <w:noProof/>
          <w:lang w:eastAsia="en-US"/>
        </w:rPr>
        <w:lastRenderedPageBreak/>
        <w:drawing>
          <wp:inline distT="0" distB="0" distL="0" distR="0" wp14:anchorId="48D38B84" wp14:editId="769C1E17">
            <wp:extent cx="2743200" cy="2185836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8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EDC5C" w14:textId="319D4215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1A1B4EDE" w14:textId="3573F002" w:rsidR="00687506" w:rsidRDefault="00687506" w:rsidP="00687506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(x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>, y</w:t>
      </w:r>
      <w:r w:rsidRPr="00F5253C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 xml:space="preserve">) = (-0.3, 0.0) </w:t>
      </w:r>
      <w:proofErr w:type="spellStart"/>
      <w:r>
        <w:rPr>
          <w:rFonts w:ascii="Garamond" w:eastAsiaTheme="minorEastAsia" w:hAnsi="Garamond" w:cstheme="minorBidi"/>
          <w:lang w:eastAsia="en-US"/>
        </w:rPr>
        <w:t>px</w:t>
      </w:r>
      <w:proofErr w:type="spellEnd"/>
      <w:r>
        <w:rPr>
          <w:rFonts w:ascii="Garamond" w:eastAsiaTheme="minorEastAsia" w:hAnsi="Garamond" w:cstheme="minorBidi"/>
          <w:lang w:eastAsia="en-US"/>
        </w:rPr>
        <w:t>. We see that the error is *not* centered at 0. The estimated center is greater than (right of) the true center!</w:t>
      </w:r>
    </w:p>
    <w:p w14:paraId="7CA556EA" w14:textId="00BA7182" w:rsidR="00335246" w:rsidRDefault="007F1ED5" w:rsidP="007F1ED5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7F1ED5">
        <w:rPr>
          <w:rFonts w:ascii="Garamond" w:eastAsiaTheme="minorEastAsia" w:hAnsi="Garamond" w:cstheme="minorBidi"/>
          <w:noProof/>
          <w:lang w:eastAsia="en-US"/>
        </w:rPr>
        <w:drawing>
          <wp:inline distT="0" distB="0" distL="0" distR="0" wp14:anchorId="0BA12920" wp14:editId="61E4C34A">
            <wp:extent cx="2743200" cy="21236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90719" w14:textId="0AE20822" w:rsidR="00335246" w:rsidRDefault="00A22B49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[</w:t>
      </w:r>
      <w:r w:rsidRPr="002F252A">
        <w:rPr>
          <w:rFonts w:ascii="Garamond" w:eastAsiaTheme="minorEastAsia" w:hAnsi="Garamond" w:cstheme="minorBidi"/>
          <w:i/>
          <w:iCs/>
          <w:highlight w:val="yellow"/>
          <w:lang w:eastAsia="en-US"/>
        </w:rPr>
        <w:t xml:space="preserve">Maybe do different </w:t>
      </w:r>
      <w:proofErr w:type="spellStart"/>
      <w:r w:rsidRPr="002F252A">
        <w:rPr>
          <w:rFonts w:ascii="Garamond" w:eastAsiaTheme="minorEastAsia" w:hAnsi="Garamond" w:cstheme="minorBidi"/>
          <w:i/>
          <w:iCs/>
          <w:highlight w:val="yellow"/>
          <w:lang w:eastAsia="en-US"/>
        </w:rPr>
        <w:t>Nphotons</w:t>
      </w:r>
      <w:proofErr w:type="spellEnd"/>
      <w:r w:rsidRPr="002F252A">
        <w:rPr>
          <w:rFonts w:ascii="Garamond" w:eastAsiaTheme="minorEastAsia" w:hAnsi="Garamond" w:cstheme="minorBidi"/>
          <w:i/>
          <w:iCs/>
          <w:highlight w:val="yellow"/>
          <w:lang w:eastAsia="en-US"/>
        </w:rPr>
        <w:t xml:space="preserve"> also?</w:t>
      </w:r>
      <w:r>
        <w:rPr>
          <w:rFonts w:ascii="Garamond" w:eastAsiaTheme="minorEastAsia" w:hAnsi="Garamond" w:cstheme="minorBidi"/>
          <w:lang w:eastAsia="en-US"/>
        </w:rPr>
        <w:t>]</w:t>
      </w:r>
      <w:r>
        <w:rPr>
          <w:rFonts w:ascii="Garamond" w:eastAsiaTheme="minorEastAsia" w:hAnsi="Garamond" w:cstheme="minorBidi"/>
          <w:lang w:eastAsia="en-US"/>
        </w:rPr>
        <w:t xml:space="preserve"> 100,000</w:t>
      </w:r>
    </w:p>
    <w:p w14:paraId="2250440A" w14:textId="77777777" w:rsidR="00A22B49" w:rsidRDefault="00A22B49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778D741D" w14:textId="4FB7C03A" w:rsidR="008E74FD" w:rsidRDefault="008E74F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687506">
        <w:rPr>
          <w:rFonts w:ascii="Garamond" w:eastAsiaTheme="minorEastAsia" w:hAnsi="Garamond" w:cstheme="minorBidi"/>
          <w:b/>
          <w:bCs/>
          <w:lang w:eastAsia="en-US"/>
        </w:rPr>
        <w:t>(</w:t>
      </w:r>
      <w:r w:rsidR="00687506">
        <w:rPr>
          <w:rFonts w:ascii="Garamond" w:eastAsiaTheme="minorEastAsia" w:hAnsi="Garamond" w:cstheme="minorBidi"/>
          <w:b/>
          <w:bCs/>
          <w:lang w:eastAsia="en-US"/>
        </w:rPr>
        <w:t>d</w:t>
      </w:r>
      <w:r w:rsidRPr="00687506">
        <w:rPr>
          <w:rFonts w:ascii="Garamond" w:eastAsiaTheme="minorEastAsia" w:hAnsi="Garamond" w:cstheme="minorBidi"/>
          <w:b/>
          <w:bCs/>
          <w:lang w:eastAsia="en-US"/>
        </w:rPr>
        <w:t>)</w:t>
      </w:r>
      <w:r>
        <w:rPr>
          <w:rFonts w:ascii="Garamond" w:eastAsiaTheme="minorEastAsia" w:hAnsi="Garamond" w:cstheme="minorBidi"/>
          <w:lang w:eastAsia="en-US"/>
        </w:rPr>
        <w:t xml:space="preserve"> Your plot should look like this:</w:t>
      </w:r>
    </w:p>
    <w:p w14:paraId="20E151BA" w14:textId="0296ED7B" w:rsidR="008E74FD" w:rsidRDefault="008E74F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0F2B7E66" w14:textId="069FE21B" w:rsidR="00041E47" w:rsidRDefault="007F1ED5" w:rsidP="00041E47">
      <w:pPr>
        <w:spacing w:line="264" w:lineRule="auto"/>
        <w:jc w:val="center"/>
        <w:rPr>
          <w:rFonts w:ascii="Garamond" w:eastAsiaTheme="minorEastAsia" w:hAnsi="Garamond" w:cstheme="minorBidi"/>
          <w:lang w:eastAsia="en-US"/>
        </w:rPr>
      </w:pPr>
      <w:r w:rsidRPr="007F1ED5">
        <w:rPr>
          <w:rFonts w:ascii="Garamond" w:eastAsiaTheme="minorEastAsia" w:hAnsi="Garamond" w:cstheme="minorBidi"/>
          <w:noProof/>
          <w:lang w:eastAsia="en-US"/>
        </w:rPr>
        <w:lastRenderedPageBreak/>
        <w:drawing>
          <wp:inline distT="0" distB="0" distL="0" distR="0" wp14:anchorId="3EB1C80D" wp14:editId="0F11936E">
            <wp:extent cx="3657600" cy="26488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4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A2EE1" w14:textId="77777777" w:rsidR="00041E47" w:rsidRDefault="00041E47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419E516B" w14:textId="57EB762F" w:rsidR="008E74FD" w:rsidRDefault="008E74FD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The error is a linear function of the true object position. The centroid is </w:t>
      </w:r>
      <w:r w:rsidRPr="008E74FD">
        <w:rPr>
          <w:rFonts w:ascii="Garamond" w:eastAsiaTheme="minorEastAsia" w:hAnsi="Garamond" w:cstheme="minorBidi"/>
          <w:i/>
          <w:iCs/>
          <w:lang w:eastAsia="en-US"/>
        </w:rPr>
        <w:t>biased towards the image center</w:t>
      </w:r>
      <w:r>
        <w:rPr>
          <w:rFonts w:ascii="Garamond" w:eastAsiaTheme="minorEastAsia" w:hAnsi="Garamond" w:cstheme="minorBidi"/>
          <w:lang w:eastAsia="en-US"/>
        </w:rPr>
        <w:t>, as we also saw in (</w:t>
      </w:r>
      <w:r w:rsidR="00687506">
        <w:rPr>
          <w:rFonts w:ascii="Garamond" w:eastAsiaTheme="minorEastAsia" w:hAnsi="Garamond" w:cstheme="minorBidi"/>
          <w:lang w:eastAsia="en-US"/>
        </w:rPr>
        <w:t>c</w:t>
      </w:r>
      <w:r>
        <w:rPr>
          <w:rFonts w:ascii="Garamond" w:eastAsiaTheme="minorEastAsia" w:hAnsi="Garamond" w:cstheme="minorBidi"/>
          <w:lang w:eastAsia="en-US"/>
        </w:rPr>
        <w:t>).</w:t>
      </w:r>
    </w:p>
    <w:p w14:paraId="39835AB2" w14:textId="77777777" w:rsidR="00A22B49" w:rsidRDefault="00A22B49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1F916BEA" w14:textId="28E5B791" w:rsidR="00A22B49" w:rsidRDefault="00A22B49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A22B49">
        <w:rPr>
          <w:rFonts w:ascii="Garamond" w:eastAsiaTheme="minorEastAsia" w:hAnsi="Garamond" w:cstheme="minorBidi"/>
          <w:highlight w:val="yellow"/>
          <w:lang w:eastAsia="en-US"/>
        </w:rPr>
        <w:t>Also do this for a Poisson distributed background with mean = 100.</w:t>
      </w:r>
    </w:p>
    <w:sectPr w:rsidR="00A22B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D977D" w14:textId="77777777" w:rsidR="003047A3" w:rsidRDefault="003047A3" w:rsidP="008D0AC1">
      <w:r>
        <w:separator/>
      </w:r>
    </w:p>
  </w:endnote>
  <w:endnote w:type="continuationSeparator" w:id="0">
    <w:p w14:paraId="0DC0B86D" w14:textId="77777777" w:rsidR="003047A3" w:rsidRDefault="003047A3" w:rsidP="008D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7EC34" w14:textId="77777777" w:rsidR="003047A3" w:rsidRDefault="003047A3" w:rsidP="008D0AC1">
      <w:r>
        <w:separator/>
      </w:r>
    </w:p>
  </w:footnote>
  <w:footnote w:type="continuationSeparator" w:id="0">
    <w:p w14:paraId="0D771506" w14:textId="77777777" w:rsidR="003047A3" w:rsidRDefault="003047A3" w:rsidP="008D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ED4B89"/>
    <w:multiLevelType w:val="hybridMultilevel"/>
    <w:tmpl w:val="B5A657A0"/>
    <w:lvl w:ilvl="0" w:tplc="7A78B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F7E1D"/>
    <w:multiLevelType w:val="hybridMultilevel"/>
    <w:tmpl w:val="2932F194"/>
    <w:lvl w:ilvl="0" w:tplc="8B9669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B3CD5"/>
    <w:multiLevelType w:val="hybridMultilevel"/>
    <w:tmpl w:val="BDD4169A"/>
    <w:lvl w:ilvl="0" w:tplc="6366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E7AE6"/>
    <w:multiLevelType w:val="hybridMultilevel"/>
    <w:tmpl w:val="1352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9EB"/>
    <w:multiLevelType w:val="hybridMultilevel"/>
    <w:tmpl w:val="F4B09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D68D9"/>
    <w:multiLevelType w:val="hybridMultilevel"/>
    <w:tmpl w:val="19B82672"/>
    <w:lvl w:ilvl="0" w:tplc="73726370">
      <w:start w:val="1"/>
      <w:numFmt w:val="lowerLetter"/>
      <w:lvlText w:val="(%1)"/>
      <w:lvlJc w:val="left"/>
      <w:pPr>
        <w:ind w:left="790" w:hanging="4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95A80"/>
    <w:multiLevelType w:val="hybridMultilevel"/>
    <w:tmpl w:val="28E07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26943"/>
    <w:multiLevelType w:val="hybridMultilevel"/>
    <w:tmpl w:val="9C2234A0"/>
    <w:lvl w:ilvl="0" w:tplc="07440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F589F"/>
    <w:multiLevelType w:val="hybridMultilevel"/>
    <w:tmpl w:val="FC2CCEAA"/>
    <w:lvl w:ilvl="0" w:tplc="9EEA1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B7B7F"/>
    <w:multiLevelType w:val="hybridMultilevel"/>
    <w:tmpl w:val="C8CA75F4"/>
    <w:lvl w:ilvl="0" w:tplc="A63861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27EE4"/>
    <w:multiLevelType w:val="hybridMultilevel"/>
    <w:tmpl w:val="14F0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683F55"/>
    <w:multiLevelType w:val="hybridMultilevel"/>
    <w:tmpl w:val="8D00A5CC"/>
    <w:lvl w:ilvl="0" w:tplc="83E695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B2045"/>
    <w:multiLevelType w:val="hybridMultilevel"/>
    <w:tmpl w:val="67F8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D3D19"/>
    <w:multiLevelType w:val="hybridMultilevel"/>
    <w:tmpl w:val="72C8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36C99"/>
    <w:multiLevelType w:val="hybridMultilevel"/>
    <w:tmpl w:val="E990F1B8"/>
    <w:lvl w:ilvl="0" w:tplc="B7BE79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A2C9E"/>
    <w:multiLevelType w:val="hybridMultilevel"/>
    <w:tmpl w:val="AE00E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336843">
    <w:abstractNumId w:val="0"/>
  </w:num>
  <w:num w:numId="2" w16cid:durableId="1705211444">
    <w:abstractNumId w:val="12"/>
  </w:num>
  <w:num w:numId="3" w16cid:durableId="265230799">
    <w:abstractNumId w:val="8"/>
  </w:num>
  <w:num w:numId="4" w16cid:durableId="1279605482">
    <w:abstractNumId w:val="15"/>
  </w:num>
  <w:num w:numId="5" w16cid:durableId="393505643">
    <w:abstractNumId w:val="13"/>
  </w:num>
  <w:num w:numId="6" w16cid:durableId="1098645921">
    <w:abstractNumId w:val="14"/>
  </w:num>
  <w:num w:numId="7" w16cid:durableId="1481264673">
    <w:abstractNumId w:val="1"/>
  </w:num>
  <w:num w:numId="8" w16cid:durableId="738480186">
    <w:abstractNumId w:val="11"/>
  </w:num>
  <w:num w:numId="9" w16cid:durableId="1887597489">
    <w:abstractNumId w:val="7"/>
  </w:num>
  <w:num w:numId="10" w16cid:durableId="467935993">
    <w:abstractNumId w:val="4"/>
  </w:num>
  <w:num w:numId="11" w16cid:durableId="1385984400">
    <w:abstractNumId w:val="6"/>
  </w:num>
  <w:num w:numId="12" w16cid:durableId="2100561312">
    <w:abstractNumId w:val="3"/>
  </w:num>
  <w:num w:numId="13" w16cid:durableId="1993751266">
    <w:abstractNumId w:val="10"/>
  </w:num>
  <w:num w:numId="14" w16cid:durableId="192305634">
    <w:abstractNumId w:val="9"/>
  </w:num>
  <w:num w:numId="15" w16cid:durableId="1826042799">
    <w:abstractNumId w:val="16"/>
  </w:num>
  <w:num w:numId="16" w16cid:durableId="287052869">
    <w:abstractNumId w:val="5"/>
  </w:num>
  <w:num w:numId="17" w16cid:durableId="1279263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DC3"/>
    <w:rsid w:val="00015DAA"/>
    <w:rsid w:val="00037F63"/>
    <w:rsid w:val="00041E47"/>
    <w:rsid w:val="0004309B"/>
    <w:rsid w:val="0005242E"/>
    <w:rsid w:val="00061D0F"/>
    <w:rsid w:val="000639B8"/>
    <w:rsid w:val="00066EC8"/>
    <w:rsid w:val="00071F29"/>
    <w:rsid w:val="00076AD5"/>
    <w:rsid w:val="00083E89"/>
    <w:rsid w:val="00084EEA"/>
    <w:rsid w:val="00087375"/>
    <w:rsid w:val="000901A2"/>
    <w:rsid w:val="00094242"/>
    <w:rsid w:val="00097030"/>
    <w:rsid w:val="000B278A"/>
    <w:rsid w:val="000B5B51"/>
    <w:rsid w:val="000D6CF0"/>
    <w:rsid w:val="000E3F78"/>
    <w:rsid w:val="000F2C76"/>
    <w:rsid w:val="00102112"/>
    <w:rsid w:val="00123807"/>
    <w:rsid w:val="00124663"/>
    <w:rsid w:val="0012496B"/>
    <w:rsid w:val="00126F0C"/>
    <w:rsid w:val="001311BB"/>
    <w:rsid w:val="00137115"/>
    <w:rsid w:val="0014387E"/>
    <w:rsid w:val="00146DAB"/>
    <w:rsid w:val="00161388"/>
    <w:rsid w:val="00165EC8"/>
    <w:rsid w:val="00166A66"/>
    <w:rsid w:val="0017087A"/>
    <w:rsid w:val="00185913"/>
    <w:rsid w:val="00191D90"/>
    <w:rsid w:val="00197D30"/>
    <w:rsid w:val="001A199A"/>
    <w:rsid w:val="001A41E8"/>
    <w:rsid w:val="001A74D6"/>
    <w:rsid w:val="001B11DD"/>
    <w:rsid w:val="001B62B1"/>
    <w:rsid w:val="001D1771"/>
    <w:rsid w:val="001D4C46"/>
    <w:rsid w:val="001D7D02"/>
    <w:rsid w:val="001D7D95"/>
    <w:rsid w:val="001E2126"/>
    <w:rsid w:val="001E4170"/>
    <w:rsid w:val="001E6D45"/>
    <w:rsid w:val="001F567E"/>
    <w:rsid w:val="00222CA1"/>
    <w:rsid w:val="00232B51"/>
    <w:rsid w:val="00233F75"/>
    <w:rsid w:val="002421FD"/>
    <w:rsid w:val="00250B8F"/>
    <w:rsid w:val="00255AB1"/>
    <w:rsid w:val="00255E4A"/>
    <w:rsid w:val="002631BC"/>
    <w:rsid w:val="002656A4"/>
    <w:rsid w:val="002711BB"/>
    <w:rsid w:val="00275213"/>
    <w:rsid w:val="0027550B"/>
    <w:rsid w:val="00280758"/>
    <w:rsid w:val="00284A37"/>
    <w:rsid w:val="00291F04"/>
    <w:rsid w:val="002C226C"/>
    <w:rsid w:val="002C4391"/>
    <w:rsid w:val="002C4C38"/>
    <w:rsid w:val="0030427E"/>
    <w:rsid w:val="003047A3"/>
    <w:rsid w:val="003069F0"/>
    <w:rsid w:val="0031213F"/>
    <w:rsid w:val="00316601"/>
    <w:rsid w:val="0032174B"/>
    <w:rsid w:val="00326518"/>
    <w:rsid w:val="00335246"/>
    <w:rsid w:val="003353CA"/>
    <w:rsid w:val="00337FFA"/>
    <w:rsid w:val="00342143"/>
    <w:rsid w:val="00351E5A"/>
    <w:rsid w:val="003625F9"/>
    <w:rsid w:val="00364A18"/>
    <w:rsid w:val="00392CAD"/>
    <w:rsid w:val="003949A2"/>
    <w:rsid w:val="003A6DE4"/>
    <w:rsid w:val="003B396C"/>
    <w:rsid w:val="003C0E9E"/>
    <w:rsid w:val="003C36D0"/>
    <w:rsid w:val="003D2B71"/>
    <w:rsid w:val="003F26E8"/>
    <w:rsid w:val="003F2C84"/>
    <w:rsid w:val="00406C30"/>
    <w:rsid w:val="00412C13"/>
    <w:rsid w:val="00414A81"/>
    <w:rsid w:val="0042020C"/>
    <w:rsid w:val="00421419"/>
    <w:rsid w:val="004214DE"/>
    <w:rsid w:val="00423783"/>
    <w:rsid w:val="00425B72"/>
    <w:rsid w:val="0043748B"/>
    <w:rsid w:val="00443039"/>
    <w:rsid w:val="00445A42"/>
    <w:rsid w:val="00464806"/>
    <w:rsid w:val="0047526F"/>
    <w:rsid w:val="0048397C"/>
    <w:rsid w:val="00483EF7"/>
    <w:rsid w:val="00484EF6"/>
    <w:rsid w:val="00486C4B"/>
    <w:rsid w:val="004911D7"/>
    <w:rsid w:val="004B5983"/>
    <w:rsid w:val="004C1634"/>
    <w:rsid w:val="004C4B81"/>
    <w:rsid w:val="004E4F90"/>
    <w:rsid w:val="004F372C"/>
    <w:rsid w:val="004F78E2"/>
    <w:rsid w:val="0050132A"/>
    <w:rsid w:val="00501649"/>
    <w:rsid w:val="005024DC"/>
    <w:rsid w:val="00513F1B"/>
    <w:rsid w:val="005269E9"/>
    <w:rsid w:val="00550490"/>
    <w:rsid w:val="005570F0"/>
    <w:rsid w:val="00567833"/>
    <w:rsid w:val="00584F93"/>
    <w:rsid w:val="00585D11"/>
    <w:rsid w:val="005B0A6D"/>
    <w:rsid w:val="005B6A55"/>
    <w:rsid w:val="005B768E"/>
    <w:rsid w:val="005C1953"/>
    <w:rsid w:val="005C32EE"/>
    <w:rsid w:val="005D534C"/>
    <w:rsid w:val="005E05AA"/>
    <w:rsid w:val="005E5357"/>
    <w:rsid w:val="005E78B0"/>
    <w:rsid w:val="005E7CE5"/>
    <w:rsid w:val="00603888"/>
    <w:rsid w:val="0061061B"/>
    <w:rsid w:val="00615208"/>
    <w:rsid w:val="00627290"/>
    <w:rsid w:val="0063025E"/>
    <w:rsid w:val="00633202"/>
    <w:rsid w:val="00633A3B"/>
    <w:rsid w:val="006364DB"/>
    <w:rsid w:val="00641DC2"/>
    <w:rsid w:val="00646491"/>
    <w:rsid w:val="00650A34"/>
    <w:rsid w:val="00651794"/>
    <w:rsid w:val="00652179"/>
    <w:rsid w:val="00654656"/>
    <w:rsid w:val="00657D3F"/>
    <w:rsid w:val="00660871"/>
    <w:rsid w:val="006707CA"/>
    <w:rsid w:val="006820E7"/>
    <w:rsid w:val="00687506"/>
    <w:rsid w:val="006942CA"/>
    <w:rsid w:val="00695DC3"/>
    <w:rsid w:val="006A0575"/>
    <w:rsid w:val="006A1111"/>
    <w:rsid w:val="006A5996"/>
    <w:rsid w:val="006A701D"/>
    <w:rsid w:val="006B06CB"/>
    <w:rsid w:val="006B625D"/>
    <w:rsid w:val="006F1C57"/>
    <w:rsid w:val="00700CB4"/>
    <w:rsid w:val="00701289"/>
    <w:rsid w:val="00711B32"/>
    <w:rsid w:val="00735677"/>
    <w:rsid w:val="007370C3"/>
    <w:rsid w:val="00737811"/>
    <w:rsid w:val="00737BF9"/>
    <w:rsid w:val="0074360E"/>
    <w:rsid w:val="00743690"/>
    <w:rsid w:val="00744974"/>
    <w:rsid w:val="00745FAA"/>
    <w:rsid w:val="0074608B"/>
    <w:rsid w:val="00746299"/>
    <w:rsid w:val="00746A26"/>
    <w:rsid w:val="00747DB6"/>
    <w:rsid w:val="00754441"/>
    <w:rsid w:val="00756319"/>
    <w:rsid w:val="0075760C"/>
    <w:rsid w:val="00762AFA"/>
    <w:rsid w:val="00772C9E"/>
    <w:rsid w:val="0078782F"/>
    <w:rsid w:val="007A3EA7"/>
    <w:rsid w:val="007B14E8"/>
    <w:rsid w:val="007B5FC6"/>
    <w:rsid w:val="007C430D"/>
    <w:rsid w:val="007D7F66"/>
    <w:rsid w:val="007E12F4"/>
    <w:rsid w:val="007E36C6"/>
    <w:rsid w:val="007F1ED5"/>
    <w:rsid w:val="007F23AF"/>
    <w:rsid w:val="007F6477"/>
    <w:rsid w:val="00801E6B"/>
    <w:rsid w:val="00811679"/>
    <w:rsid w:val="00813000"/>
    <w:rsid w:val="008225FE"/>
    <w:rsid w:val="00823714"/>
    <w:rsid w:val="00855A1D"/>
    <w:rsid w:val="00855C85"/>
    <w:rsid w:val="008578F8"/>
    <w:rsid w:val="008645C4"/>
    <w:rsid w:val="008777E6"/>
    <w:rsid w:val="00887623"/>
    <w:rsid w:val="00893C05"/>
    <w:rsid w:val="008A017F"/>
    <w:rsid w:val="008A4C3F"/>
    <w:rsid w:val="008A4DC7"/>
    <w:rsid w:val="008A704D"/>
    <w:rsid w:val="008C31C4"/>
    <w:rsid w:val="008C42BC"/>
    <w:rsid w:val="008D0AC1"/>
    <w:rsid w:val="008D1B8B"/>
    <w:rsid w:val="008D3770"/>
    <w:rsid w:val="008D4A6A"/>
    <w:rsid w:val="008D5543"/>
    <w:rsid w:val="008E74FD"/>
    <w:rsid w:val="008E7A23"/>
    <w:rsid w:val="008F65A9"/>
    <w:rsid w:val="00904181"/>
    <w:rsid w:val="00911E01"/>
    <w:rsid w:val="009128AE"/>
    <w:rsid w:val="0092603C"/>
    <w:rsid w:val="00950561"/>
    <w:rsid w:val="00953239"/>
    <w:rsid w:val="009546B1"/>
    <w:rsid w:val="0097337B"/>
    <w:rsid w:val="009850D0"/>
    <w:rsid w:val="009858CA"/>
    <w:rsid w:val="00993F6E"/>
    <w:rsid w:val="009A4D65"/>
    <w:rsid w:val="009A5199"/>
    <w:rsid w:val="009C0E8C"/>
    <w:rsid w:val="009C421E"/>
    <w:rsid w:val="009C7FB0"/>
    <w:rsid w:val="009D2827"/>
    <w:rsid w:val="009D6B49"/>
    <w:rsid w:val="009E3ED6"/>
    <w:rsid w:val="009E43CF"/>
    <w:rsid w:val="009E4F6F"/>
    <w:rsid w:val="00A00923"/>
    <w:rsid w:val="00A1232A"/>
    <w:rsid w:val="00A150F2"/>
    <w:rsid w:val="00A167D1"/>
    <w:rsid w:val="00A168FB"/>
    <w:rsid w:val="00A17D75"/>
    <w:rsid w:val="00A22604"/>
    <w:rsid w:val="00A22B49"/>
    <w:rsid w:val="00A27874"/>
    <w:rsid w:val="00A27C0F"/>
    <w:rsid w:val="00A338B3"/>
    <w:rsid w:val="00A42263"/>
    <w:rsid w:val="00A43164"/>
    <w:rsid w:val="00A5008E"/>
    <w:rsid w:val="00A501AD"/>
    <w:rsid w:val="00A50C15"/>
    <w:rsid w:val="00A8564A"/>
    <w:rsid w:val="00A8776B"/>
    <w:rsid w:val="00A900FD"/>
    <w:rsid w:val="00A9227E"/>
    <w:rsid w:val="00A94843"/>
    <w:rsid w:val="00AA46A6"/>
    <w:rsid w:val="00AE0E69"/>
    <w:rsid w:val="00AE4FEC"/>
    <w:rsid w:val="00AF6D51"/>
    <w:rsid w:val="00B12260"/>
    <w:rsid w:val="00B14E13"/>
    <w:rsid w:val="00B2229E"/>
    <w:rsid w:val="00B25483"/>
    <w:rsid w:val="00B312D1"/>
    <w:rsid w:val="00B322A3"/>
    <w:rsid w:val="00B3350D"/>
    <w:rsid w:val="00B35E0D"/>
    <w:rsid w:val="00B62E9F"/>
    <w:rsid w:val="00B75DAE"/>
    <w:rsid w:val="00B77457"/>
    <w:rsid w:val="00B9381C"/>
    <w:rsid w:val="00B9445D"/>
    <w:rsid w:val="00BC6CCD"/>
    <w:rsid w:val="00BC76CE"/>
    <w:rsid w:val="00BD31B5"/>
    <w:rsid w:val="00BE5344"/>
    <w:rsid w:val="00BE712C"/>
    <w:rsid w:val="00BF1C91"/>
    <w:rsid w:val="00C04921"/>
    <w:rsid w:val="00C12B85"/>
    <w:rsid w:val="00C17310"/>
    <w:rsid w:val="00C228B2"/>
    <w:rsid w:val="00C242E3"/>
    <w:rsid w:val="00C33639"/>
    <w:rsid w:val="00C35F3C"/>
    <w:rsid w:val="00C36B17"/>
    <w:rsid w:val="00C45812"/>
    <w:rsid w:val="00C46750"/>
    <w:rsid w:val="00C5521F"/>
    <w:rsid w:val="00C76480"/>
    <w:rsid w:val="00C82926"/>
    <w:rsid w:val="00C82EDD"/>
    <w:rsid w:val="00CA733B"/>
    <w:rsid w:val="00CB0B3C"/>
    <w:rsid w:val="00CB43C7"/>
    <w:rsid w:val="00CD0184"/>
    <w:rsid w:val="00CE5FCF"/>
    <w:rsid w:val="00D24762"/>
    <w:rsid w:val="00D27B75"/>
    <w:rsid w:val="00D41EC6"/>
    <w:rsid w:val="00D46D94"/>
    <w:rsid w:val="00D50256"/>
    <w:rsid w:val="00D54E6D"/>
    <w:rsid w:val="00D65E08"/>
    <w:rsid w:val="00D83377"/>
    <w:rsid w:val="00D85C33"/>
    <w:rsid w:val="00D94FAF"/>
    <w:rsid w:val="00D95D25"/>
    <w:rsid w:val="00DA1807"/>
    <w:rsid w:val="00DD14F1"/>
    <w:rsid w:val="00DF3718"/>
    <w:rsid w:val="00DF5407"/>
    <w:rsid w:val="00DF7ECD"/>
    <w:rsid w:val="00E0012E"/>
    <w:rsid w:val="00E035A9"/>
    <w:rsid w:val="00E053CA"/>
    <w:rsid w:val="00E10D5E"/>
    <w:rsid w:val="00E134EC"/>
    <w:rsid w:val="00E1514F"/>
    <w:rsid w:val="00E15207"/>
    <w:rsid w:val="00E17437"/>
    <w:rsid w:val="00E22C56"/>
    <w:rsid w:val="00E257F7"/>
    <w:rsid w:val="00E3004D"/>
    <w:rsid w:val="00E313E3"/>
    <w:rsid w:val="00E65E36"/>
    <w:rsid w:val="00E6725C"/>
    <w:rsid w:val="00E84E22"/>
    <w:rsid w:val="00E86549"/>
    <w:rsid w:val="00E93C5A"/>
    <w:rsid w:val="00EE6E79"/>
    <w:rsid w:val="00F13B4E"/>
    <w:rsid w:val="00F245BE"/>
    <w:rsid w:val="00F33EC7"/>
    <w:rsid w:val="00F3556B"/>
    <w:rsid w:val="00F50044"/>
    <w:rsid w:val="00F5253C"/>
    <w:rsid w:val="00F570A0"/>
    <w:rsid w:val="00F765DD"/>
    <w:rsid w:val="00F81F3F"/>
    <w:rsid w:val="00F90F3D"/>
    <w:rsid w:val="00FA422B"/>
    <w:rsid w:val="00FB18EC"/>
    <w:rsid w:val="00FC2BE0"/>
    <w:rsid w:val="00FC4539"/>
    <w:rsid w:val="00FC5433"/>
    <w:rsid w:val="00FD1C14"/>
    <w:rsid w:val="00FD3ED8"/>
    <w:rsid w:val="00FD4B17"/>
    <w:rsid w:val="00FD59B1"/>
    <w:rsid w:val="00FD693C"/>
    <w:rsid w:val="00FD76CA"/>
    <w:rsid w:val="00FF1263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11E05"/>
  <w14:defaultImageDpi w14:val="330"/>
  <w15:docId w15:val="{46A20C1C-FFE0-4305-8B45-EEF8BC93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DAB"/>
    <w:pPr>
      <w:suppressAutoHyphens/>
    </w:pPr>
    <w:rPr>
      <w:rFonts w:eastAsia="Batang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6480" w:firstLine="0"/>
      <w:outlineLvl w:val="0"/>
    </w:pPr>
    <w:rPr>
      <w:rFonts w:ascii="Garamond" w:eastAsia="Times New Roman" w:hAnsi="Garamond" w:cs="Garamond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Garamond" w:eastAsia="Times New Roman" w:hAnsi="Garamond" w:cs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uiPriority w:val="99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MTDisplayEquation">
    <w:name w:val="MTDisplayEquation"/>
    <w:basedOn w:val="Normal"/>
    <w:next w:val="Normal"/>
    <w:pPr>
      <w:tabs>
        <w:tab w:val="center" w:pos="4680"/>
        <w:tab w:val="right" w:pos="9360"/>
      </w:tabs>
      <w:spacing w:line="264" w:lineRule="auto"/>
    </w:pPr>
    <w:rPr>
      <w:rFonts w:ascii="Garamond" w:hAnsi="Garamond" w:cs="Garamond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5DC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5DC3"/>
    <w:rPr>
      <w:rFonts w:ascii="Lucida Grande" w:eastAsia="Batang" w:hAnsi="Lucida Grande" w:cs="Lucida Grande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9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C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9E"/>
    <w:rPr>
      <w:rFonts w:ascii="Lucida Grande" w:eastAsia="Batang" w:hAnsi="Lucida Grande" w:cs="Lucida Grande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72C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3C5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A73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78"/>
    <w:rPr>
      <w:rFonts w:eastAsia="Batang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78"/>
    <w:rPr>
      <w:rFonts w:eastAsia="Batang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14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14E8"/>
    <w:rPr>
      <w:rFonts w:eastAsia="Batang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7B14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8D6F4-FA5C-4618-963E-489A3E59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4691</TotalTime>
  <Pages>5</Pages>
  <Words>396</Words>
  <Characters>2583</Characters>
  <Application>Microsoft Office Word</Application>
  <DocSecurity>0</DocSecurity>
  <Lines>37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Analysis Course</vt:lpstr>
    </vt:vector>
  </TitlesOfParts>
  <Company>University of Oregon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Analysis Course</dc:title>
  <dc:subject/>
  <dc:creator>Raghuveer Parthasarathy</dc:creator>
  <cp:keywords/>
  <cp:lastModifiedBy>Raghuveer Parthasarathy</cp:lastModifiedBy>
  <cp:revision>205</cp:revision>
  <cp:lastPrinted>2021-10-21T22:24:00Z</cp:lastPrinted>
  <dcterms:created xsi:type="dcterms:W3CDTF">2018-04-02T17:53:00Z</dcterms:created>
  <dcterms:modified xsi:type="dcterms:W3CDTF">2024-10-24T03:43:00Z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MacEqns">
    <vt:bool>true</vt:bool>
  </property>
</Properties>
</file>